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9477" w14:textId="77777777" w:rsidR="00FB1F17" w:rsidRDefault="00FB1F17" w:rsidP="00FB1F17">
      <w:pPr>
        <w:shd w:val="clear" w:color="auto" w:fill="FFFFFF"/>
        <w:jc w:val="both"/>
        <w:rPr>
          <w:rFonts w:ascii="Tahoma" w:hAnsi="Tahoma" w:cs="Tahoma"/>
          <w:b/>
          <w:bCs/>
          <w:color w:val="00335C"/>
        </w:rPr>
      </w:pPr>
      <w:r>
        <w:rPr>
          <w:rFonts w:ascii="Tahoma" w:hAnsi="Tahoma" w:cs="Tahoma"/>
          <w:b/>
          <w:bCs/>
          <w:color w:val="00335C"/>
        </w:rPr>
        <w:t>Річна звітність емітента</w:t>
      </w:r>
    </w:p>
    <w:tbl>
      <w:tblPr>
        <w:tblW w:w="14100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0"/>
        <w:gridCol w:w="8140"/>
      </w:tblGrid>
      <w:tr w:rsidR="00FB1F17" w14:paraId="3E22F94E" w14:textId="77777777" w:rsidTr="00FB1F1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E764B" w14:textId="77777777" w:rsidR="00FB1F17" w:rsidRDefault="00FB1F1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Код за ЄДРПОУ емітента: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CE5A7" w14:textId="77777777" w:rsidR="00FB1F17" w:rsidRDefault="00FB1F17">
            <w:pPr>
              <w:spacing w:after="300"/>
            </w:pPr>
            <w:r>
              <w:t>14181442</w:t>
            </w:r>
          </w:p>
        </w:tc>
      </w:tr>
      <w:tr w:rsidR="00FB1F17" w14:paraId="4F66F1A5" w14:textId="77777777" w:rsidTr="00FB1F1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303AB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Повне найменування емітента: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0AB42" w14:textId="77777777" w:rsidR="00FB1F17" w:rsidRDefault="00FB1F17">
            <w:pPr>
              <w:spacing w:after="300"/>
            </w:pPr>
            <w:r>
              <w:t>ПРИВАТНЕ АКЦIОНЕРНЕ ТОВАРИСТВО "ТЕХНОЛОГ"</w:t>
            </w:r>
          </w:p>
        </w:tc>
      </w:tr>
      <w:tr w:rsidR="00FB1F17" w14:paraId="0F1B55F2" w14:textId="77777777" w:rsidTr="00FB1F1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12BB8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Дата, на яку складено інформацію: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71773" w14:textId="77777777" w:rsidR="00FB1F17" w:rsidRDefault="00FB1F17">
            <w:pPr>
              <w:spacing w:after="300"/>
            </w:pPr>
            <w:r>
              <w:t>31.12.2019</w:t>
            </w:r>
          </w:p>
        </w:tc>
      </w:tr>
    </w:tbl>
    <w:p w14:paraId="26BCDD1D" w14:textId="77777777" w:rsidR="00FB1F17" w:rsidRDefault="00FB1F17" w:rsidP="00FB1F1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335C"/>
          <w:sz w:val="36"/>
          <w:szCs w:val="36"/>
        </w:rPr>
      </w:pPr>
      <w:proofErr w:type="spellStart"/>
      <w:r>
        <w:rPr>
          <w:rFonts w:ascii="Arial" w:hAnsi="Arial" w:cs="Arial"/>
          <w:color w:val="00335C"/>
          <w:sz w:val="36"/>
          <w:szCs w:val="36"/>
        </w:rPr>
        <w:t>IX.Інформація</w:t>
      </w:r>
      <w:proofErr w:type="spellEnd"/>
      <w:r>
        <w:rPr>
          <w:rFonts w:ascii="Arial" w:hAnsi="Arial" w:cs="Arial"/>
          <w:color w:val="00335C"/>
          <w:sz w:val="36"/>
          <w:szCs w:val="36"/>
        </w:rPr>
        <w:t xml:space="preserve"> про осіб, послугами яких користується емітент</w:t>
      </w:r>
    </w:p>
    <w:p w14:paraId="367B5DDA" w14:textId="77777777" w:rsidR="00FB1F17" w:rsidRDefault="00FB1F17" w:rsidP="00FB1F17">
      <w:pPr>
        <w:shd w:val="clear" w:color="auto" w:fill="FFFFFF"/>
        <w:jc w:val="both"/>
        <w:rPr>
          <w:rFonts w:ascii="Arial" w:hAnsi="Arial" w:cs="Arial"/>
          <w:color w:val="00335C"/>
          <w:sz w:val="18"/>
          <w:szCs w:val="18"/>
        </w:rPr>
      </w:pPr>
    </w:p>
    <w:tbl>
      <w:tblPr>
        <w:tblW w:w="14100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2"/>
        <w:gridCol w:w="6528"/>
      </w:tblGrid>
      <w:tr w:rsidR="00FB1F17" w14:paraId="7BA63495" w14:textId="77777777" w:rsidTr="00FB1F17">
        <w:tc>
          <w:tcPr>
            <w:tcW w:w="39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C5681" w14:textId="77777777" w:rsidR="00FB1F17" w:rsidRDefault="00FB1F1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Повне найменування юридичної особи або прізвище, ім'я та по батькові </w:t>
            </w:r>
            <w:proofErr w:type="spellStart"/>
            <w:r>
              <w:rPr>
                <w:b/>
                <w:bCs/>
              </w:rPr>
              <w:t>фізічної</w:t>
            </w:r>
            <w:proofErr w:type="spellEnd"/>
            <w:r>
              <w:rPr>
                <w:b/>
                <w:bCs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F5253" w14:textId="77777777" w:rsidR="00FB1F17" w:rsidRDefault="00FB1F17">
            <w:pPr>
              <w:spacing w:after="300"/>
              <w:jc w:val="center"/>
            </w:pPr>
            <w:r>
              <w:t xml:space="preserve">Товариство з обмеженою </w:t>
            </w:r>
            <w:proofErr w:type="spellStart"/>
            <w:r>
              <w:t>вiдповiдальнiстю</w:t>
            </w:r>
            <w:proofErr w:type="spellEnd"/>
            <w:r>
              <w:t xml:space="preserve"> «Аудиторська фірма «Інтелект-Капітал»</w:t>
            </w:r>
          </w:p>
        </w:tc>
      </w:tr>
      <w:tr w:rsidR="00FB1F17" w14:paraId="59A00B6A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C30D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Організаційно-правова форма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A738F" w14:textId="77777777" w:rsidR="00FB1F17" w:rsidRDefault="00FB1F17">
            <w:pPr>
              <w:spacing w:after="300"/>
              <w:jc w:val="center"/>
            </w:pPr>
            <w:r>
              <w:t>Товариство з обмеженою відповідальністю</w:t>
            </w:r>
          </w:p>
        </w:tc>
      </w:tr>
      <w:tr w:rsidR="00FB1F17" w14:paraId="35EF3C6C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2D2DF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Ідентифікаційний код юридичної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0AE64" w14:textId="77777777" w:rsidR="00FB1F17" w:rsidRDefault="00FB1F17">
            <w:pPr>
              <w:spacing w:after="300"/>
              <w:jc w:val="center"/>
            </w:pPr>
            <w:r>
              <w:t>36391522</w:t>
            </w:r>
          </w:p>
        </w:tc>
      </w:tr>
      <w:tr w:rsidR="00FB1F17" w14:paraId="6B0B3CE9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DCC15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Місцезнаходження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B1B17" w14:textId="77777777" w:rsidR="00FB1F17" w:rsidRDefault="00FB1F17">
            <w:pPr>
              <w:spacing w:after="300"/>
              <w:jc w:val="center"/>
            </w:pPr>
            <w:r>
              <w:t xml:space="preserve">03069, </w:t>
            </w:r>
            <w:proofErr w:type="spellStart"/>
            <w:r>
              <w:t>м.Київ</w:t>
            </w:r>
            <w:proofErr w:type="spellEnd"/>
            <w:r>
              <w:t xml:space="preserve">, </w:t>
            </w:r>
            <w:proofErr w:type="spellStart"/>
            <w:r>
              <w:t>вул.Чистяківська</w:t>
            </w:r>
            <w:proofErr w:type="spellEnd"/>
            <w:r>
              <w:t>, 2, оф.307</w:t>
            </w:r>
          </w:p>
        </w:tc>
      </w:tr>
      <w:tr w:rsidR="00FB1F17" w14:paraId="17481896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CA4B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7D3E0" w14:textId="77777777" w:rsidR="00FB1F17" w:rsidRDefault="00FB1F17">
            <w:pPr>
              <w:spacing w:after="300"/>
              <w:jc w:val="center"/>
            </w:pPr>
            <w:r>
              <w:t>4255</w:t>
            </w:r>
          </w:p>
        </w:tc>
      </w:tr>
      <w:tr w:rsidR="00FB1F17" w14:paraId="487C2FE9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3EEA9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Найменування державного органу, що видав ліцензію або інший документ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79DC4" w14:textId="77777777" w:rsidR="00FB1F17" w:rsidRDefault="00FB1F17">
            <w:pPr>
              <w:spacing w:after="300"/>
              <w:jc w:val="center"/>
            </w:pPr>
            <w:r>
              <w:t>Аудиторська Палата України</w:t>
            </w:r>
          </w:p>
        </w:tc>
      </w:tr>
      <w:tr w:rsidR="00FB1F17" w14:paraId="29204CBF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6D0F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видачі ліцензії або іншого документа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B6CF9" w14:textId="77777777" w:rsidR="00FB1F17" w:rsidRDefault="00FB1F17">
            <w:pPr>
              <w:spacing w:after="300"/>
              <w:jc w:val="center"/>
            </w:pPr>
            <w:r>
              <w:t>12.02.2009</w:t>
            </w:r>
          </w:p>
        </w:tc>
      </w:tr>
      <w:tr w:rsidR="00FB1F17" w14:paraId="6FB7C5F0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D0F61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Міжміський код та телефон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3EDD4" w14:textId="77777777" w:rsidR="00FB1F17" w:rsidRDefault="00FB1F17">
            <w:pPr>
              <w:spacing w:after="300"/>
              <w:jc w:val="center"/>
            </w:pPr>
            <w:r>
              <w:t>(044) 516-44-80</w:t>
            </w:r>
          </w:p>
        </w:tc>
      </w:tr>
      <w:tr w:rsidR="00FB1F17" w14:paraId="343C1AD6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185FD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E3A37" w14:textId="77777777" w:rsidR="00FB1F17" w:rsidRDefault="00FB1F17">
            <w:pPr>
              <w:spacing w:after="300"/>
              <w:jc w:val="center"/>
            </w:pPr>
            <w:r>
              <w:t>(044) 516-44-80</w:t>
            </w:r>
          </w:p>
        </w:tc>
      </w:tr>
      <w:tr w:rsidR="00FB1F17" w14:paraId="187D7427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E48D5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CB29F" w14:textId="77777777" w:rsidR="00FB1F17" w:rsidRDefault="00FB1F17">
            <w:pPr>
              <w:spacing w:after="300"/>
              <w:jc w:val="center"/>
            </w:pPr>
            <w:r>
              <w:t>Аудитор (</w:t>
            </w:r>
            <w:proofErr w:type="spellStart"/>
            <w:r>
              <w:t>аудиторськa</w:t>
            </w:r>
            <w:proofErr w:type="spellEnd"/>
            <w:r>
              <w:t xml:space="preserve"> </w:t>
            </w:r>
            <w:proofErr w:type="spellStart"/>
            <w:r>
              <w:t>фiрмa</w:t>
            </w:r>
            <w:proofErr w:type="spellEnd"/>
            <w:r>
              <w:t xml:space="preserve">), </w:t>
            </w:r>
            <w:proofErr w:type="spellStart"/>
            <w:r>
              <w:t>якa</w:t>
            </w:r>
            <w:proofErr w:type="spellEnd"/>
            <w:r>
              <w:t xml:space="preserve"> надає </w:t>
            </w:r>
            <w:proofErr w:type="spellStart"/>
            <w:r>
              <w:t>аудиторськi</w:t>
            </w:r>
            <w:proofErr w:type="spellEnd"/>
            <w:r>
              <w:t xml:space="preserve"> послуги </w:t>
            </w:r>
            <w:proofErr w:type="spellStart"/>
            <w:r>
              <w:t>емiтенту</w:t>
            </w:r>
            <w:proofErr w:type="spellEnd"/>
          </w:p>
        </w:tc>
      </w:tr>
      <w:tr w:rsidR="00FB1F17" w14:paraId="79A6E821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DBACF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46B59" w14:textId="77777777" w:rsidR="00FB1F17" w:rsidRDefault="00FB1F17">
            <w:pPr>
              <w:spacing w:after="300"/>
              <w:jc w:val="center"/>
            </w:pPr>
            <w:r>
              <w:t>Вид послуг, які надає особа: аудиторські послуги.</w:t>
            </w:r>
          </w:p>
        </w:tc>
      </w:tr>
    </w:tbl>
    <w:p w14:paraId="1324400A" w14:textId="77777777" w:rsidR="00FB1F17" w:rsidRDefault="00FB1F17" w:rsidP="00FB1F17">
      <w:pPr>
        <w:shd w:val="clear" w:color="auto" w:fill="FFFFFF"/>
        <w:spacing w:after="0"/>
        <w:jc w:val="both"/>
        <w:rPr>
          <w:rFonts w:ascii="Arial" w:hAnsi="Arial" w:cs="Arial"/>
          <w:color w:val="00335C"/>
          <w:sz w:val="18"/>
          <w:szCs w:val="18"/>
        </w:rPr>
      </w:pPr>
    </w:p>
    <w:tbl>
      <w:tblPr>
        <w:tblW w:w="14100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2"/>
        <w:gridCol w:w="6528"/>
      </w:tblGrid>
      <w:tr w:rsidR="00FB1F17" w14:paraId="35428044" w14:textId="77777777" w:rsidTr="00FB1F17">
        <w:tc>
          <w:tcPr>
            <w:tcW w:w="39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97175" w14:textId="77777777" w:rsidR="00FB1F17" w:rsidRDefault="00FB1F1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Повне найменування юридичної особи або прізвище, ім'я та по батькові </w:t>
            </w:r>
            <w:proofErr w:type="spellStart"/>
            <w:r>
              <w:rPr>
                <w:b/>
                <w:bCs/>
              </w:rPr>
              <w:t>фізічної</w:t>
            </w:r>
            <w:proofErr w:type="spellEnd"/>
            <w:r>
              <w:rPr>
                <w:b/>
                <w:bCs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28DB1" w14:textId="77777777" w:rsidR="00FB1F17" w:rsidRDefault="00FB1F17">
            <w:pPr>
              <w:spacing w:after="300"/>
              <w:jc w:val="center"/>
            </w:pPr>
            <w:r>
              <w:t>Публічне акціонерне товариство "Національний депозитарій України"</w:t>
            </w:r>
          </w:p>
        </w:tc>
      </w:tr>
      <w:tr w:rsidR="00FB1F17" w14:paraId="09D255FD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F76AF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Організаційно-правова форма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90A70" w14:textId="77777777" w:rsidR="00FB1F17" w:rsidRDefault="00FB1F17">
            <w:pPr>
              <w:spacing w:after="300"/>
              <w:jc w:val="center"/>
            </w:pPr>
            <w:r>
              <w:t>Акціонерне товариство</w:t>
            </w:r>
          </w:p>
        </w:tc>
      </w:tr>
      <w:tr w:rsidR="00FB1F17" w14:paraId="1C8C097C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98294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Ідентифікаційний код юридичної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36664" w14:textId="77777777" w:rsidR="00FB1F17" w:rsidRDefault="00FB1F17">
            <w:pPr>
              <w:spacing w:after="300"/>
              <w:jc w:val="center"/>
            </w:pPr>
            <w:r>
              <w:t>30370711</w:t>
            </w:r>
          </w:p>
        </w:tc>
      </w:tr>
      <w:tr w:rsidR="00FB1F17" w14:paraId="2D0F4D6B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496E4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Місцезнаходження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D6F30" w14:textId="77777777" w:rsidR="00FB1F17" w:rsidRDefault="00FB1F17">
            <w:pPr>
              <w:spacing w:after="300"/>
              <w:jc w:val="center"/>
            </w:pPr>
            <w:r>
              <w:t>04071, м. Київ, вул. Тропініна, 7г</w:t>
            </w:r>
          </w:p>
        </w:tc>
      </w:tr>
      <w:tr w:rsidR="00FB1F17" w14:paraId="5B940D5D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9D890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5EC38" w14:textId="77777777" w:rsidR="00FB1F17" w:rsidRDefault="00FB1F17">
            <w:pPr>
              <w:spacing w:after="300"/>
              <w:jc w:val="center"/>
            </w:pPr>
            <w:r>
              <w:t>д/н</w:t>
            </w:r>
          </w:p>
        </w:tc>
      </w:tr>
      <w:tr w:rsidR="00FB1F17" w14:paraId="70930A6C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18DA3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392C9" w14:textId="77777777" w:rsidR="00FB1F17" w:rsidRDefault="00FB1F17">
            <w:pPr>
              <w:spacing w:after="300"/>
              <w:jc w:val="center"/>
            </w:pPr>
            <w:r>
              <w:t>д/н</w:t>
            </w:r>
          </w:p>
        </w:tc>
      </w:tr>
      <w:tr w:rsidR="00FB1F17" w14:paraId="5BBAAE3F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3D688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видачі ліцензії або іншого документа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9FEA4" w14:textId="77777777" w:rsidR="00FB1F17" w:rsidRDefault="00FB1F17">
            <w:pPr>
              <w:spacing w:after="300"/>
              <w:jc w:val="center"/>
            </w:pPr>
            <w:r>
              <w:t>01.01.1900</w:t>
            </w:r>
          </w:p>
        </w:tc>
      </w:tr>
      <w:tr w:rsidR="00FB1F17" w14:paraId="7E9DB6B2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B8A78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Міжміський код та телефон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BE06D" w14:textId="77777777" w:rsidR="00FB1F17" w:rsidRDefault="00FB1F17">
            <w:pPr>
              <w:spacing w:after="300"/>
              <w:jc w:val="center"/>
            </w:pPr>
            <w:r>
              <w:t>(044) 363-04-00</w:t>
            </w:r>
          </w:p>
        </w:tc>
      </w:tr>
      <w:tr w:rsidR="00FB1F17" w14:paraId="0F1DFCCD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6C9AC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37A76" w14:textId="77777777" w:rsidR="00FB1F17" w:rsidRDefault="00FB1F17">
            <w:pPr>
              <w:spacing w:after="300"/>
              <w:jc w:val="center"/>
            </w:pPr>
            <w:r>
              <w:t>(044) 363-04-00</w:t>
            </w:r>
          </w:p>
        </w:tc>
      </w:tr>
      <w:tr w:rsidR="00FB1F17" w14:paraId="6CFE492C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808BC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3D9FA" w14:textId="77777777" w:rsidR="00FB1F17" w:rsidRDefault="00FB1F17">
            <w:pPr>
              <w:spacing w:after="300"/>
              <w:jc w:val="center"/>
            </w:pPr>
            <w:r>
              <w:t>Депозитарна діяльність Центрального депозитарію</w:t>
            </w:r>
          </w:p>
        </w:tc>
      </w:tr>
      <w:tr w:rsidR="00FB1F17" w14:paraId="0470C9DA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A18D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7D3B0" w14:textId="77777777" w:rsidR="00FB1F17" w:rsidRDefault="00FB1F17">
            <w:pPr>
              <w:spacing w:after="300"/>
              <w:jc w:val="center"/>
            </w:pPr>
            <w:r>
              <w:t>Вид послуг, які надає особа: Депозитарна діяльність Центрального депозитарію.</w:t>
            </w:r>
          </w:p>
        </w:tc>
      </w:tr>
    </w:tbl>
    <w:p w14:paraId="75FC6B89" w14:textId="77777777" w:rsidR="00FB1F17" w:rsidRDefault="00FB1F17" w:rsidP="00FB1F17">
      <w:pPr>
        <w:shd w:val="clear" w:color="auto" w:fill="FFFFFF"/>
        <w:spacing w:after="0"/>
        <w:jc w:val="both"/>
        <w:rPr>
          <w:rFonts w:ascii="Arial" w:hAnsi="Arial" w:cs="Arial"/>
          <w:color w:val="00335C"/>
          <w:sz w:val="18"/>
          <w:szCs w:val="18"/>
        </w:rPr>
      </w:pPr>
    </w:p>
    <w:tbl>
      <w:tblPr>
        <w:tblW w:w="14100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72"/>
        <w:gridCol w:w="6528"/>
      </w:tblGrid>
      <w:tr w:rsidR="00FB1F17" w14:paraId="630D5332" w14:textId="77777777" w:rsidTr="00FB1F17">
        <w:tc>
          <w:tcPr>
            <w:tcW w:w="39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66193" w14:textId="77777777" w:rsidR="00FB1F17" w:rsidRDefault="00FB1F1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Повне найменування юридичної особи або прізвище, ім'я та по батькові </w:t>
            </w:r>
            <w:proofErr w:type="spellStart"/>
            <w:r>
              <w:rPr>
                <w:b/>
                <w:bCs/>
              </w:rPr>
              <w:t>фізічної</w:t>
            </w:r>
            <w:proofErr w:type="spellEnd"/>
            <w:r>
              <w:rPr>
                <w:b/>
                <w:bCs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A3984" w14:textId="77777777" w:rsidR="00FB1F17" w:rsidRDefault="00FB1F17">
            <w:pPr>
              <w:spacing w:after="300"/>
              <w:jc w:val="center"/>
            </w:pPr>
            <w:r>
              <w:t>ДУ "Агентство з розвитку інфраструктури фондового ринку України"</w:t>
            </w:r>
          </w:p>
        </w:tc>
      </w:tr>
      <w:tr w:rsidR="00FB1F17" w14:paraId="20407BD6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D81A1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Організаційно-правова форма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2B681" w14:textId="77777777" w:rsidR="00FB1F17" w:rsidRDefault="00FB1F17">
            <w:pPr>
              <w:spacing w:after="300"/>
              <w:jc w:val="center"/>
            </w:pPr>
            <w:r>
              <w:t>Державна організація (установа, заклад)</w:t>
            </w:r>
          </w:p>
        </w:tc>
      </w:tr>
      <w:tr w:rsidR="00FB1F17" w14:paraId="76386AA7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B75B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Ідентифікаційний код юридичної особи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FD76E" w14:textId="77777777" w:rsidR="00FB1F17" w:rsidRDefault="00FB1F17">
            <w:pPr>
              <w:spacing w:after="300"/>
              <w:jc w:val="center"/>
            </w:pPr>
            <w:r>
              <w:t>21676262</w:t>
            </w:r>
          </w:p>
        </w:tc>
      </w:tr>
      <w:tr w:rsidR="00FB1F17" w14:paraId="43ECE70D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084BF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Місцезнаходження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18BCC" w14:textId="77777777" w:rsidR="00FB1F17" w:rsidRDefault="00FB1F17">
            <w:pPr>
              <w:spacing w:after="300"/>
              <w:jc w:val="center"/>
            </w:pPr>
            <w:r>
              <w:t xml:space="preserve">03150, м. Київ, </w:t>
            </w:r>
            <w:proofErr w:type="spellStart"/>
            <w:r>
              <w:t>вул.Антоновича</w:t>
            </w:r>
            <w:proofErr w:type="spellEnd"/>
            <w:r>
              <w:t>, 51, оф. 1206</w:t>
            </w:r>
          </w:p>
        </w:tc>
      </w:tr>
      <w:tr w:rsidR="00FB1F17" w14:paraId="20245FE1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8C4AC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DEA5A" w14:textId="77777777" w:rsidR="00FB1F17" w:rsidRDefault="00FB1F17">
            <w:pPr>
              <w:spacing w:after="300"/>
              <w:jc w:val="center"/>
            </w:pPr>
            <w:r>
              <w:t>DR/00001/APA</w:t>
            </w:r>
          </w:p>
        </w:tc>
      </w:tr>
      <w:tr w:rsidR="00FB1F17" w14:paraId="042FB227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F04C5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6BEB9" w14:textId="77777777" w:rsidR="00FB1F17" w:rsidRDefault="00FB1F17">
            <w:pPr>
              <w:spacing w:after="300"/>
              <w:jc w:val="center"/>
            </w:pPr>
            <w:r>
              <w:t>Національна комісія з цінних паперів та фондового ринку</w:t>
            </w:r>
          </w:p>
        </w:tc>
      </w:tr>
      <w:tr w:rsidR="00FB1F17" w14:paraId="206D8CC3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227B5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видачі ліцензії або іншого документа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A24AA" w14:textId="77777777" w:rsidR="00FB1F17" w:rsidRDefault="00FB1F17">
            <w:pPr>
              <w:spacing w:after="300"/>
              <w:jc w:val="center"/>
            </w:pPr>
            <w:r>
              <w:t>18.02.2019</w:t>
            </w:r>
          </w:p>
        </w:tc>
      </w:tr>
      <w:tr w:rsidR="00FB1F17" w14:paraId="527C980D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DEA2F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Міжміський код та телефон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DE2A5" w14:textId="77777777" w:rsidR="00FB1F17" w:rsidRDefault="00FB1F17">
            <w:pPr>
              <w:spacing w:after="300"/>
              <w:jc w:val="center"/>
            </w:pPr>
            <w:r>
              <w:t>(044) 287-56-70</w:t>
            </w:r>
          </w:p>
        </w:tc>
      </w:tr>
      <w:tr w:rsidR="00FB1F17" w14:paraId="3D387E00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208D7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9C99E" w14:textId="77777777" w:rsidR="00FB1F17" w:rsidRDefault="00FB1F17">
            <w:pPr>
              <w:spacing w:after="300"/>
              <w:jc w:val="center"/>
            </w:pPr>
            <w:r>
              <w:t>(044) 287-56-70</w:t>
            </w:r>
          </w:p>
        </w:tc>
      </w:tr>
      <w:tr w:rsidR="00FB1F17" w14:paraId="357B1A44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6AA68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діяльності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41A8B" w14:textId="77777777" w:rsidR="00FB1F17" w:rsidRDefault="00FB1F17">
            <w:pPr>
              <w:spacing w:after="300"/>
              <w:jc w:val="center"/>
            </w:pPr>
            <w:r>
              <w:t>Діяльність з надання інформаційних послуг на фондовому ринку</w:t>
            </w:r>
          </w:p>
        </w:tc>
      </w:tr>
      <w:tr w:rsidR="00FB1F17" w14:paraId="3694ACDB" w14:textId="77777777" w:rsidTr="00FB1F17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B7F64" w14:textId="77777777" w:rsidR="00FB1F17" w:rsidRDefault="00FB1F17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2ED41" w14:textId="77777777" w:rsidR="00FB1F17" w:rsidRDefault="00FB1F17">
            <w:pPr>
              <w:spacing w:after="300"/>
              <w:jc w:val="center"/>
            </w:pPr>
            <w:r>
              <w:t>Вид послуг, які надає особа: інформаційні послуги на фондовому ринку.</w:t>
            </w:r>
          </w:p>
        </w:tc>
      </w:tr>
    </w:tbl>
    <w:p w14:paraId="2111B3DB" w14:textId="77777777" w:rsidR="00124FF8" w:rsidRPr="00FB1F17" w:rsidRDefault="00124FF8" w:rsidP="00FB1F17"/>
    <w:sectPr w:rsidR="00124FF8" w:rsidRPr="00FB1F17" w:rsidSect="008C5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59"/>
    <w:rsid w:val="00124FF8"/>
    <w:rsid w:val="00171273"/>
    <w:rsid w:val="001812BD"/>
    <w:rsid w:val="001C4955"/>
    <w:rsid w:val="001E0FCA"/>
    <w:rsid w:val="00205028"/>
    <w:rsid w:val="00253259"/>
    <w:rsid w:val="00320E83"/>
    <w:rsid w:val="004E27A3"/>
    <w:rsid w:val="005C63B1"/>
    <w:rsid w:val="008C2265"/>
    <w:rsid w:val="008C5006"/>
    <w:rsid w:val="00A02E39"/>
    <w:rsid w:val="00AC0A72"/>
    <w:rsid w:val="00B10279"/>
    <w:rsid w:val="00DE5999"/>
    <w:rsid w:val="00F237A2"/>
    <w:rsid w:val="00F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126F"/>
  <w15:chartTrackingRefBased/>
  <w15:docId w15:val="{57AD6283-D210-4074-94B9-FF74BCD8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2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text-bold">
    <w:name w:val="text-bold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inherit">
    <w:name w:val="text-inherit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20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А. Смішна</dc:creator>
  <cp:keywords/>
  <dc:description/>
  <cp:lastModifiedBy>Олена А. Смішна</cp:lastModifiedBy>
  <cp:revision>2</cp:revision>
  <dcterms:created xsi:type="dcterms:W3CDTF">2021-02-08T08:28:00Z</dcterms:created>
  <dcterms:modified xsi:type="dcterms:W3CDTF">2021-02-08T08:28:00Z</dcterms:modified>
</cp:coreProperties>
</file>