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D5E1" w14:textId="77777777" w:rsidR="00C62104" w:rsidRPr="00C62104" w:rsidRDefault="00C62104" w:rsidP="00C6210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</w:pPr>
      <w:r w:rsidRPr="00C62104"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3"/>
        <w:gridCol w:w="8557"/>
      </w:tblGrid>
      <w:tr w:rsidR="00C62104" w:rsidRPr="00C62104" w14:paraId="0356A7CA" w14:textId="77777777" w:rsidTr="00C6210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0E310" w14:textId="77777777" w:rsidR="00C62104" w:rsidRPr="00C62104" w:rsidRDefault="00C62104" w:rsidP="00C621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E43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C62104" w:rsidRPr="00C62104" w14:paraId="40CBD87B" w14:textId="77777777" w:rsidTr="00C6210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F9E77" w14:textId="77777777" w:rsidR="00C62104" w:rsidRPr="00C62104" w:rsidRDefault="00C62104" w:rsidP="00C621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F09E9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АКЦIОНЕРНЕ ТОВАРИСТВО "ТЕХНОЛОГ"</w:t>
            </w:r>
          </w:p>
        </w:tc>
      </w:tr>
      <w:tr w:rsidR="00C62104" w:rsidRPr="00C62104" w14:paraId="35D1666A" w14:textId="77777777" w:rsidTr="00C6210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CC04C" w14:textId="77777777" w:rsidR="00C62104" w:rsidRPr="00C62104" w:rsidRDefault="00C62104" w:rsidP="00C621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A06BE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31.12.2019</w:t>
            </w:r>
          </w:p>
        </w:tc>
      </w:tr>
    </w:tbl>
    <w:p w14:paraId="3D52BD9C" w14:textId="77777777" w:rsidR="00C62104" w:rsidRPr="00C62104" w:rsidRDefault="00C62104" w:rsidP="00C621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</w:pPr>
      <w:r w:rsidRPr="00C62104"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  <w:t>III. Основні відомості про емітента</w:t>
      </w:r>
    </w:p>
    <w:p w14:paraId="2A40DFFE" w14:textId="77777777" w:rsidR="00C62104" w:rsidRPr="00C62104" w:rsidRDefault="00C62104" w:rsidP="00C62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0"/>
      </w:tblGrid>
      <w:tr w:rsidR="00C62104" w:rsidRPr="00C62104" w14:paraId="798E74DD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DD058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</w:t>
            </w:r>
          </w:p>
        </w:tc>
      </w:tr>
      <w:tr w:rsidR="00C62104" w:rsidRPr="00C62104" w14:paraId="7D303760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64BA0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АКЦIОНЕРНЕ ТОВАРИСТВО "ТЕХНОЛОГ"</w:t>
            </w:r>
          </w:p>
        </w:tc>
      </w:tr>
      <w:tr w:rsidR="00C62104" w:rsidRPr="00C62104" w14:paraId="7189D2AB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9608D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Серія і номер свідоцтва про державну реєстрацію юридичної особи (за наявності)</w:t>
            </w:r>
          </w:p>
        </w:tc>
      </w:tr>
      <w:tr w:rsidR="00C62104" w:rsidRPr="00C62104" w14:paraId="43EE08D5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3D4F8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Серія А00 №803605</w:t>
            </w:r>
          </w:p>
        </w:tc>
      </w:tr>
      <w:tr w:rsidR="00C62104" w:rsidRPr="00C62104" w14:paraId="29323137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5ABF2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Дата проведення державної реєстрації</w:t>
            </w:r>
          </w:p>
        </w:tc>
      </w:tr>
      <w:tr w:rsidR="00C62104" w:rsidRPr="00C62104" w14:paraId="07C40A40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6DDB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21.06.1995</w:t>
            </w:r>
          </w:p>
        </w:tc>
      </w:tr>
      <w:tr w:rsidR="00C62104" w:rsidRPr="00C62104" w14:paraId="0CA80071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9F426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4. Територія (область)</w:t>
            </w:r>
          </w:p>
        </w:tc>
      </w:tr>
      <w:tr w:rsidR="00C62104" w:rsidRPr="00C62104" w14:paraId="54E12F4E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5B017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71000</w:t>
            </w:r>
          </w:p>
        </w:tc>
      </w:tr>
      <w:tr w:rsidR="00C62104" w:rsidRPr="00C62104" w14:paraId="101C94F1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0B214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Статутний капітал (грн)</w:t>
            </w:r>
          </w:p>
        </w:tc>
      </w:tr>
      <w:tr w:rsidR="00C62104" w:rsidRPr="00C62104" w14:paraId="669DDE0D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A95B4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2367000</w:t>
            </w:r>
          </w:p>
        </w:tc>
      </w:tr>
      <w:tr w:rsidR="00C62104" w:rsidRPr="00C62104" w14:paraId="62C36E8F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C7363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Відсоток акцій у статутному капіталі, що належить державі</w:t>
            </w:r>
          </w:p>
        </w:tc>
      </w:tr>
      <w:tr w:rsidR="00C62104" w:rsidRPr="00C62104" w14:paraId="77736AA4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55CBB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62104" w:rsidRPr="00C62104" w14:paraId="1E5B843C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F076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</w:tr>
      <w:tr w:rsidR="00C62104" w:rsidRPr="00C62104" w14:paraId="111F2B78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CC3C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C62104" w:rsidRPr="00C62104" w14:paraId="0DF0A87F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3585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Середня кількість працівників (осіб)</w:t>
            </w:r>
          </w:p>
        </w:tc>
      </w:tr>
      <w:tr w:rsidR="00C62104" w:rsidRPr="00C62104" w14:paraId="22FB9D9A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CE1A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</w:tr>
      <w:tr w:rsidR="00C62104" w:rsidRPr="00C62104" w14:paraId="2992920E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9F4D6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 Основні види діяльності із зазначенням найменування виду діяльності та коду за КВЕД</w:t>
            </w:r>
          </w:p>
        </w:tc>
      </w:tr>
      <w:tr w:rsidR="00C62104" w:rsidRPr="00C62104" w14:paraId="6E26F040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9F488" w14:textId="77777777" w:rsidR="00C62104" w:rsidRPr="00C62104" w:rsidRDefault="00C62104" w:rsidP="00C621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21.20[2010]Виробництво фармацевтичних препаратів і матеріалів</w:t>
            </w:r>
          </w:p>
        </w:tc>
      </w:tr>
      <w:tr w:rsidR="00C62104" w:rsidRPr="00C62104" w14:paraId="18A1FD57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BC859" w14:textId="77777777" w:rsidR="00C62104" w:rsidRPr="00C62104" w:rsidRDefault="00C62104" w:rsidP="00C621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21.10[2010]Виробництво основних фармацевтичних продуктів</w:t>
            </w:r>
          </w:p>
        </w:tc>
      </w:tr>
      <w:tr w:rsidR="00C62104" w:rsidRPr="00C62104" w14:paraId="76C0ED30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0A183" w14:textId="77777777" w:rsidR="00C62104" w:rsidRPr="00C62104" w:rsidRDefault="00C62104" w:rsidP="00C6210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46.46[2010]Оптова торгівля фармацевтичними товарами</w:t>
            </w:r>
          </w:p>
        </w:tc>
      </w:tr>
      <w:tr w:rsidR="00C62104" w:rsidRPr="00C62104" w14:paraId="6D90C5A4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83908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Банки, що обслуговують емітента:</w:t>
            </w:r>
          </w:p>
        </w:tc>
      </w:tr>
      <w:tr w:rsidR="00C62104" w:rsidRPr="00C62104" w14:paraId="6A55314D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B075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найменування банку (філії, відділення банку), який обслуговує емітента за поточним рахунком у національній валюті</w:t>
            </w:r>
          </w:p>
        </w:tc>
      </w:tr>
      <w:tr w:rsidR="00C62104" w:rsidRPr="00C62104" w14:paraId="060EE79B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1469D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АКЦІОНЕРНЕ ТОВАРИСТВО "КРЕДІ АГРІКОЛЬ БАНК"</w:t>
            </w:r>
          </w:p>
        </w:tc>
      </w:tr>
      <w:tr w:rsidR="00C62104" w:rsidRPr="00C62104" w14:paraId="6614DAAA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7CE60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МФО банку</w:t>
            </w:r>
          </w:p>
        </w:tc>
      </w:tr>
      <w:tr w:rsidR="00C62104" w:rsidRPr="00C62104" w14:paraId="5EFCF357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5A8E3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300614</w:t>
            </w:r>
          </w:p>
        </w:tc>
      </w:tr>
      <w:tr w:rsidR="00C62104" w:rsidRPr="00C62104" w14:paraId="6E7AEF17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03982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поточний рахунок</w:t>
            </w:r>
          </w:p>
        </w:tc>
      </w:tr>
      <w:tr w:rsidR="00C62104" w:rsidRPr="00C62104" w14:paraId="2F8818BC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32E67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UA493006140000026000500295454</w:t>
            </w:r>
          </w:p>
        </w:tc>
      </w:tr>
      <w:tr w:rsidR="00C62104" w:rsidRPr="00C62104" w14:paraId="40D53464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9ACC1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найменування банку (філії, відділення банку), який обслуговує емітента за поточним рахунком у іноземній валюті</w:t>
            </w:r>
          </w:p>
        </w:tc>
      </w:tr>
      <w:tr w:rsidR="00C62104" w:rsidRPr="00C62104" w14:paraId="30399B3E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7B6B8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АКЦІОНЕРНЕ ТОВАРИСТВО "КРЕДІ АГРІКОЛЬ БАНК"</w:t>
            </w:r>
          </w:p>
        </w:tc>
      </w:tr>
      <w:tr w:rsidR="00C62104" w:rsidRPr="00C62104" w14:paraId="44C00D1D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570AB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МФО банку</w:t>
            </w:r>
          </w:p>
        </w:tc>
      </w:tr>
      <w:tr w:rsidR="00C62104" w:rsidRPr="00C62104" w14:paraId="7454DD1D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3E5D5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300614</w:t>
            </w:r>
          </w:p>
        </w:tc>
      </w:tr>
      <w:tr w:rsidR="00C62104" w:rsidRPr="00C62104" w14:paraId="63F4A58B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39F56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 поточний рахунок</w:t>
            </w:r>
          </w:p>
        </w:tc>
      </w:tr>
      <w:tr w:rsidR="00C62104" w:rsidRPr="00C62104" w14:paraId="2D914F91" w14:textId="77777777" w:rsidTr="00C62104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FB6B7" w14:textId="77777777" w:rsidR="00C62104" w:rsidRPr="00C62104" w:rsidRDefault="00C62104" w:rsidP="00C6210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1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UA493006140000026000500295454</w:t>
            </w:r>
          </w:p>
        </w:tc>
      </w:tr>
    </w:tbl>
    <w:p w14:paraId="3250E173" w14:textId="77777777" w:rsidR="000F10D1" w:rsidRDefault="000F10D1"/>
    <w:sectPr w:rsidR="000F10D1" w:rsidSect="00C6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04"/>
    <w:rsid w:val="000F10D1"/>
    <w:rsid w:val="00C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9D82"/>
  <w15:chartTrackingRefBased/>
  <w15:docId w15:val="{5672556A-FBBC-465A-8549-428025CC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10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1</cp:revision>
  <dcterms:created xsi:type="dcterms:W3CDTF">2021-02-05T09:52:00Z</dcterms:created>
  <dcterms:modified xsi:type="dcterms:W3CDTF">2021-02-05T09:53:00Z</dcterms:modified>
</cp:coreProperties>
</file>